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D786" w14:textId="77777777" w:rsidR="005635ED" w:rsidRPr="009A32BB" w:rsidRDefault="005635ED" w:rsidP="009A32BB">
      <w:pPr>
        <w:spacing w:after="0"/>
        <w:rPr>
          <w:b/>
          <w:bCs/>
        </w:rPr>
      </w:pPr>
    </w:p>
    <w:p w14:paraId="6157ABE0" w14:textId="523B13BD" w:rsidR="009A32BB" w:rsidRPr="009A32BB" w:rsidRDefault="009A32BB" w:rsidP="009A32BB">
      <w:pPr>
        <w:spacing w:after="0"/>
        <w:jc w:val="center"/>
        <w:rPr>
          <w:b/>
          <w:bCs/>
          <w:sz w:val="28"/>
          <w:szCs w:val="28"/>
        </w:rPr>
      </w:pPr>
      <w:r w:rsidRPr="009A32BB">
        <w:rPr>
          <w:b/>
          <w:bCs/>
          <w:sz w:val="28"/>
          <w:szCs w:val="28"/>
        </w:rPr>
        <w:t>Al Zahra Children’s Centre</w:t>
      </w:r>
    </w:p>
    <w:p w14:paraId="6E50FAD4" w14:textId="6370A028" w:rsidR="009A32BB" w:rsidRPr="009A32BB" w:rsidRDefault="009A32BB" w:rsidP="009A32BB">
      <w:pPr>
        <w:spacing w:after="0"/>
        <w:jc w:val="center"/>
        <w:rPr>
          <w:b/>
          <w:bCs/>
          <w:sz w:val="28"/>
          <w:szCs w:val="28"/>
        </w:rPr>
      </w:pPr>
      <w:r w:rsidRPr="009A32BB">
        <w:rPr>
          <w:b/>
          <w:bCs/>
          <w:sz w:val="28"/>
          <w:szCs w:val="28"/>
        </w:rPr>
        <w:t>Expression of Interest Form</w:t>
      </w:r>
    </w:p>
    <w:p w14:paraId="5A8C96AD" w14:textId="77777777" w:rsidR="00987622" w:rsidRDefault="00987622"/>
    <w:p w14:paraId="4B738791" w14:textId="5E9288E3" w:rsidR="00987622" w:rsidRDefault="00987622">
      <w:r>
        <w:t xml:space="preserve">Through expression of Interest form, Al Zahra Children's Centre would like to allow parents to share their views, expectations and concerns they may have </w:t>
      </w:r>
      <w:r w:rsidR="005E68CA">
        <w:t xml:space="preserve">about </w:t>
      </w:r>
      <w:r>
        <w:t>their young children growing up</w:t>
      </w:r>
      <w:r w:rsidR="005E68CA">
        <w:t xml:space="preserve"> </w:t>
      </w:r>
      <w:r w:rsidR="0094367F">
        <w:t>in Australian Society</w:t>
      </w:r>
      <w:r>
        <w:t>. We recommend parents to thoroughly fill each section as it will help us to recognise the main</w:t>
      </w:r>
      <w:r w:rsidR="00C144CA">
        <w:t xml:space="preserve"> concerns </w:t>
      </w:r>
      <w:r w:rsidR="0094367F">
        <w:t>and</w:t>
      </w:r>
      <w:r w:rsidR="00C144CA">
        <w:t xml:space="preserve"> parent’s</w:t>
      </w:r>
      <w:r w:rsidR="0094367F">
        <w:t xml:space="preserve"> affordability</w:t>
      </w:r>
      <w:r w:rsidR="00C144CA">
        <w:t>,</w:t>
      </w:r>
      <w:r w:rsidR="0094367F">
        <w:t xml:space="preserve"> </w:t>
      </w:r>
      <w:r w:rsidR="00226841">
        <w:t>to</w:t>
      </w:r>
      <w:r w:rsidR="00C144CA">
        <w:t xml:space="preserve"> build and</w:t>
      </w:r>
      <w:r w:rsidR="0094367F">
        <w:t xml:space="preserve"> run </w:t>
      </w:r>
      <w:r>
        <w:t xml:space="preserve">Al Zahra Children’s Centre </w:t>
      </w:r>
      <w:r w:rsidR="0094367F">
        <w:t xml:space="preserve">to meet the Australian standards </w:t>
      </w:r>
      <w:r w:rsidR="00346CF9">
        <w:t xml:space="preserve">and embed the Islamic cultures, ethics and </w:t>
      </w:r>
      <w:r w:rsidR="00226841">
        <w:t xml:space="preserve">core beliefs. </w:t>
      </w:r>
    </w:p>
    <w:p w14:paraId="1E5D89D3" w14:textId="409F5D2D" w:rsidR="009A32BB" w:rsidRDefault="00987622">
      <w:r>
        <w:t xml:space="preserve"> </w:t>
      </w:r>
      <w:r w:rsidR="0094367F" w:rsidRPr="0094367F">
        <w:rPr>
          <w:b/>
          <w:bCs/>
        </w:rPr>
        <w:t>Please note</w:t>
      </w:r>
      <w:r w:rsidR="0094367F" w:rsidRPr="0094367F">
        <w:t xml:space="preserve"> – This is not a guarantee of a place for your child</w:t>
      </w:r>
      <w:r w:rsidR="00226841">
        <w:t>. Upon opening of Al Zahra Centre, we will inform of enrolment registration opening dates.</w:t>
      </w:r>
    </w:p>
    <w:p w14:paraId="0705E282" w14:textId="388097E8" w:rsidR="00987622" w:rsidRDefault="0098762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0633E" wp14:editId="53E15612">
                <wp:simplePos x="0" y="0"/>
                <wp:positionH relativeFrom="column">
                  <wp:posOffset>10800</wp:posOffset>
                </wp:positionH>
                <wp:positionV relativeFrom="paragraph">
                  <wp:posOffset>119265</wp:posOffset>
                </wp:positionV>
                <wp:extent cx="6544800" cy="0"/>
                <wp:effectExtent l="0" t="0" r="0" b="0"/>
                <wp:wrapNone/>
                <wp:docPr id="9488231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4E78E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9.4pt" to="516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kP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47E3F845" w14:textId="2E27A30E" w:rsidR="009A32BB" w:rsidRPr="00226841" w:rsidRDefault="009A32BB" w:rsidP="009A32BB">
      <w:pPr>
        <w:rPr>
          <w:b/>
          <w:bCs/>
        </w:rPr>
      </w:pPr>
      <w:r w:rsidRPr="00226841">
        <w:rPr>
          <w:b/>
          <w:bCs/>
        </w:rPr>
        <w:t>Please complete the following information</w:t>
      </w:r>
    </w:p>
    <w:p w14:paraId="0257C1E7" w14:textId="1EBDA400" w:rsidR="009A32BB" w:rsidRDefault="009A32BB" w:rsidP="009A32BB">
      <w:pPr>
        <w:tabs>
          <w:tab w:val="left" w:pos="1582"/>
        </w:tabs>
      </w:pPr>
      <w:r>
        <w:t>Child Legal First Name:</w:t>
      </w:r>
      <w:r>
        <w:tab/>
        <w:t xml:space="preserve"> ___________________________</w:t>
      </w:r>
      <w:r w:rsidR="00306855">
        <w:t>______________________</w:t>
      </w:r>
      <w:r>
        <w:t>__________</w:t>
      </w:r>
    </w:p>
    <w:p w14:paraId="580F22A8" w14:textId="36038DF5" w:rsidR="009A32BB" w:rsidRDefault="009A32BB" w:rsidP="009A32BB">
      <w:pPr>
        <w:tabs>
          <w:tab w:val="left" w:pos="1582"/>
        </w:tabs>
      </w:pPr>
      <w:r>
        <w:t>Child Middle Name:</w:t>
      </w:r>
      <w:r>
        <w:tab/>
      </w:r>
      <w:r>
        <w:tab/>
        <w:t>_______________________</w:t>
      </w:r>
      <w:r w:rsidR="00306855">
        <w:t>______________________</w:t>
      </w:r>
      <w:r>
        <w:t>______________</w:t>
      </w:r>
    </w:p>
    <w:p w14:paraId="447CBA18" w14:textId="68B2DE35" w:rsidR="009A32BB" w:rsidRDefault="009A32BB" w:rsidP="009A32BB">
      <w:pPr>
        <w:tabs>
          <w:tab w:val="left" w:pos="1582"/>
        </w:tabs>
      </w:pPr>
      <w:r>
        <w:t>Child Family Name:</w:t>
      </w:r>
      <w:r>
        <w:tab/>
      </w:r>
      <w:r>
        <w:tab/>
        <w:t>______________________________</w:t>
      </w:r>
      <w:r w:rsidR="00306855">
        <w:t>______________________</w:t>
      </w:r>
      <w:r>
        <w:t>_______</w:t>
      </w:r>
    </w:p>
    <w:p w14:paraId="177C683D" w14:textId="4A4DF547" w:rsidR="009A32BB" w:rsidRDefault="009A32BB" w:rsidP="009A32BB">
      <w:pPr>
        <w:tabs>
          <w:tab w:val="left" w:pos="1582"/>
        </w:tabs>
      </w:pPr>
      <w:r>
        <w:t>Gender:</w:t>
      </w:r>
      <w:r>
        <w:tab/>
      </w:r>
      <w:r>
        <w:tab/>
      </w:r>
      <w:r>
        <w:tab/>
        <w:t>☐ Male</w:t>
      </w:r>
      <w:r>
        <w:tab/>
        <w:t>☐ Female</w:t>
      </w:r>
      <w:r>
        <w:tab/>
        <w:t>☐ Other</w:t>
      </w:r>
    </w:p>
    <w:p w14:paraId="1F96DB6C" w14:textId="5B917E31" w:rsidR="009A32BB" w:rsidRDefault="00306855" w:rsidP="009A32BB">
      <w:pPr>
        <w:tabs>
          <w:tab w:val="left" w:pos="1582"/>
        </w:tabs>
      </w:pPr>
      <w:r>
        <w:t>Date of Birth:</w:t>
      </w:r>
      <w:r w:rsidR="005E68CA">
        <w:t xml:space="preserve"> Day/ Month / Year</w:t>
      </w:r>
      <w:r>
        <w:tab/>
        <w:t>__________________________________</w:t>
      </w:r>
      <w:r w:rsidR="005E68CA">
        <w:t>______________</w:t>
      </w:r>
      <w:r>
        <w:t>_____</w:t>
      </w:r>
    </w:p>
    <w:p w14:paraId="5D1A07D4" w14:textId="6114DF23" w:rsidR="00306855" w:rsidRDefault="005E68CA" w:rsidP="009A32BB">
      <w:pPr>
        <w:tabs>
          <w:tab w:val="left" w:pos="1582"/>
        </w:tabs>
      </w:pPr>
      <w:r>
        <w:t xml:space="preserve">Child </w:t>
      </w:r>
      <w:r w:rsidR="00306855">
        <w:t>Age:</w:t>
      </w:r>
      <w:r w:rsidR="00306855">
        <w:tab/>
      </w:r>
      <w:r w:rsidR="00306855">
        <w:tab/>
      </w:r>
      <w:r w:rsidR="00306855">
        <w:tab/>
        <w:t>__________________________________________________________</w:t>
      </w:r>
    </w:p>
    <w:p w14:paraId="29C9CE81" w14:textId="5F83F9A1" w:rsidR="00306855" w:rsidRDefault="00306855" w:rsidP="009A32BB">
      <w:pPr>
        <w:tabs>
          <w:tab w:val="left" w:pos="1582"/>
        </w:tabs>
      </w:pPr>
      <w:r>
        <w:t>Primary - Paren/Legal Guardian Full Name: _____________________________________________________________________________________</w:t>
      </w:r>
    </w:p>
    <w:p w14:paraId="2B21EF9B" w14:textId="4D4666AF" w:rsidR="00306855" w:rsidRDefault="00306855" w:rsidP="009A32BB">
      <w:pPr>
        <w:tabs>
          <w:tab w:val="left" w:pos="1582"/>
        </w:tabs>
      </w:pPr>
      <w:r>
        <w:t>Primary - Parent/Legal Guardian Contact Number: _____________________________________________________________________________________</w:t>
      </w:r>
    </w:p>
    <w:p w14:paraId="653CC643" w14:textId="29C116BD" w:rsidR="00306855" w:rsidRDefault="00306855" w:rsidP="00306855">
      <w:pPr>
        <w:tabs>
          <w:tab w:val="left" w:pos="1582"/>
        </w:tabs>
      </w:pPr>
      <w:r>
        <w:t>Secondary - Paren/Legal Guardian Full Name: _____________________________________________________________________________________</w:t>
      </w:r>
    </w:p>
    <w:p w14:paraId="678EDB78" w14:textId="138CF2F5" w:rsidR="00306855" w:rsidRDefault="00306855" w:rsidP="00306855">
      <w:pPr>
        <w:tabs>
          <w:tab w:val="left" w:pos="1582"/>
        </w:tabs>
      </w:pPr>
      <w:r>
        <w:t>Secondary - Parent/Legal Guardian Contact Number: _____________________________________________________________________________________</w:t>
      </w:r>
    </w:p>
    <w:p w14:paraId="2C06DA03" w14:textId="605CE904" w:rsidR="00306855" w:rsidRDefault="00306855" w:rsidP="009A32BB">
      <w:pPr>
        <w:tabs>
          <w:tab w:val="left" w:pos="1582"/>
        </w:tabs>
      </w:pPr>
      <w:r>
        <w:t xml:space="preserve">Address: </w:t>
      </w:r>
      <w:r>
        <w:tab/>
      </w:r>
      <w:r>
        <w:tab/>
      </w:r>
      <w:r>
        <w:tab/>
        <w:t>___________________________________________________________</w:t>
      </w:r>
    </w:p>
    <w:p w14:paraId="08382D93" w14:textId="3A124029" w:rsidR="00306855" w:rsidRDefault="00306855" w:rsidP="009A32BB">
      <w:pPr>
        <w:tabs>
          <w:tab w:val="left" w:pos="1582"/>
        </w:tabs>
      </w:pPr>
      <w:r>
        <w:lastRenderedPageBreak/>
        <w:t>Suburb:</w:t>
      </w:r>
      <w:r>
        <w:tab/>
      </w:r>
      <w:r>
        <w:tab/>
      </w:r>
      <w:r>
        <w:tab/>
        <w:t>___________________________________________________________</w:t>
      </w:r>
    </w:p>
    <w:p w14:paraId="12F03423" w14:textId="13D3E3C6" w:rsidR="00306855" w:rsidRDefault="00306855" w:rsidP="009A32BB">
      <w:pPr>
        <w:tabs>
          <w:tab w:val="left" w:pos="1582"/>
        </w:tabs>
      </w:pPr>
      <w:r>
        <w:t>Postcode:</w:t>
      </w:r>
      <w:r>
        <w:tab/>
      </w:r>
      <w:r>
        <w:tab/>
      </w:r>
      <w:r>
        <w:tab/>
        <w:t xml:space="preserve"> __________________________________________________________</w:t>
      </w:r>
    </w:p>
    <w:p w14:paraId="6904EACB" w14:textId="635D4070" w:rsidR="00306855" w:rsidRDefault="00306855" w:rsidP="009A32BB">
      <w:pPr>
        <w:tabs>
          <w:tab w:val="left" w:pos="1582"/>
        </w:tabs>
      </w:pPr>
      <w:r>
        <w:t xml:space="preserve">State: </w:t>
      </w:r>
      <w:r>
        <w:tab/>
      </w:r>
      <w:r>
        <w:tab/>
      </w:r>
      <w:r>
        <w:tab/>
        <w:t>___________________________________________________________</w:t>
      </w:r>
    </w:p>
    <w:p w14:paraId="02851E6B" w14:textId="6FF71564" w:rsidR="00306855" w:rsidRDefault="00306855">
      <w:r>
        <w:t>Email Address:</w:t>
      </w:r>
      <w:r>
        <w:tab/>
      </w:r>
      <w:r>
        <w:tab/>
        <w:t>___________________________________________________________</w:t>
      </w:r>
    </w:p>
    <w:p w14:paraId="1FF5216B" w14:textId="599349DA" w:rsidR="009A32BB" w:rsidRDefault="00306855">
      <w:r>
        <w:t>What is the main language spoken at home? ___________________________________________</w:t>
      </w:r>
    </w:p>
    <w:p w14:paraId="1662E820" w14:textId="28193C5F" w:rsidR="00306855" w:rsidRDefault="005E68CA">
      <w:r>
        <w:t>Is</w:t>
      </w:r>
      <w:r w:rsidR="00306855">
        <w:t xml:space="preserve"> the child immunisation up to date?  </w:t>
      </w:r>
      <w:r w:rsidR="00306855">
        <w:tab/>
        <w:t>☐ Yes</w:t>
      </w:r>
      <w:r w:rsidR="00306855">
        <w:tab/>
      </w:r>
      <w:r w:rsidR="00306855">
        <w:tab/>
        <w:t>☐ No</w:t>
      </w:r>
      <w:r w:rsidR="00306855">
        <w:tab/>
      </w:r>
      <w:r w:rsidR="00306855">
        <w:tab/>
        <w:t>☐ Not Sure</w:t>
      </w:r>
    </w:p>
    <w:p w14:paraId="07D089D1" w14:textId="77777777" w:rsidR="00306855" w:rsidRDefault="00306855">
      <w:r>
        <w:t>Has your child previously attended Kindergarten, Pre-School, Day-Care or Childcare?</w:t>
      </w:r>
    </w:p>
    <w:p w14:paraId="31276574" w14:textId="6E5359F3" w:rsidR="00306855" w:rsidRDefault="00306855">
      <w:r>
        <w:t>☐ Yes</w:t>
      </w:r>
      <w:r>
        <w:tab/>
      </w:r>
      <w:r>
        <w:tab/>
        <w:t>☐ No</w:t>
      </w:r>
      <w:r>
        <w:tab/>
      </w:r>
      <w:r>
        <w:tab/>
        <w:t>☐ Not Sure</w:t>
      </w:r>
    </w:p>
    <w:p w14:paraId="57EFB815" w14:textId="1DCF48A8" w:rsidR="005E68CA" w:rsidRDefault="005E68CA">
      <w:r>
        <w:t xml:space="preserve">If yes, please provide </w:t>
      </w:r>
      <w:proofErr w:type="gramStart"/>
      <w:r>
        <w:t>detail  _</w:t>
      </w:r>
      <w:proofErr w:type="gramEnd"/>
      <w:r>
        <w:t>_________________________________________________________</w:t>
      </w:r>
    </w:p>
    <w:p w14:paraId="456F76DB" w14:textId="2275D73F" w:rsidR="005E68CA" w:rsidRDefault="009876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439FE" wp14:editId="36918D95">
                <wp:simplePos x="0" y="0"/>
                <wp:positionH relativeFrom="margin">
                  <wp:align>left</wp:align>
                </wp:positionH>
                <wp:positionV relativeFrom="paragraph">
                  <wp:posOffset>99370</wp:posOffset>
                </wp:positionV>
                <wp:extent cx="6517758" cy="10633"/>
                <wp:effectExtent l="0" t="0" r="35560" b="27940"/>
                <wp:wrapNone/>
                <wp:docPr id="1853500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75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11B6D" id="Straight Connector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8pt" to="51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55F9BD62" w14:textId="6BC4D6CB" w:rsidR="00306855" w:rsidRDefault="00306855">
      <w:r w:rsidRPr="00306855">
        <w:t>Does your child hold or they have a parent or guardian hold, one of the following:</w:t>
      </w:r>
    </w:p>
    <w:p w14:paraId="361A3A70" w14:textId="77777777" w:rsidR="00306855" w:rsidRDefault="00306855">
      <w:r>
        <w:t xml:space="preserve">☐ </w:t>
      </w:r>
      <w:r w:rsidRPr="00306855">
        <w:t xml:space="preserve">Commonwealth Health Care Card </w:t>
      </w:r>
    </w:p>
    <w:p w14:paraId="46709159" w14:textId="703C4C19" w:rsidR="00306855" w:rsidRDefault="00306855">
      <w:r>
        <w:t>☐</w:t>
      </w:r>
      <w:r w:rsidRPr="00306855">
        <w:t xml:space="preserve"> Commonwealth Pensioner Concession Card</w:t>
      </w:r>
    </w:p>
    <w:p w14:paraId="7A3C6946" w14:textId="29D37B1D" w:rsidR="00306855" w:rsidRDefault="00306855">
      <w:r>
        <w:t>☐</w:t>
      </w:r>
      <w:r w:rsidRPr="00306855">
        <w:t xml:space="preserve"> Department of Veterans Affairs Gold Card</w:t>
      </w:r>
      <w:r w:rsidR="00987622">
        <w:t xml:space="preserve"> or White Card</w:t>
      </w:r>
    </w:p>
    <w:p w14:paraId="7390634E" w14:textId="3423146C" w:rsidR="00306855" w:rsidRDefault="00306855">
      <w:r>
        <w:t>☐</w:t>
      </w:r>
      <w:r w:rsidR="005E68CA">
        <w:t xml:space="preserve"> </w:t>
      </w:r>
      <w:r w:rsidRPr="00306855">
        <w:t xml:space="preserve">Refugee/ asylum seeker background or visa holder Supporting documentation (i.e. copy of Health Care Card/Pension Card) will need to be provided </w:t>
      </w:r>
      <w:r w:rsidR="00987622">
        <w:t>upon Enrolment</w:t>
      </w:r>
    </w:p>
    <w:p w14:paraId="6EAFD47C" w14:textId="25F3B3FE" w:rsidR="00987622" w:rsidRDefault="009876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2F514" wp14:editId="1F0FB949">
                <wp:simplePos x="0" y="0"/>
                <wp:positionH relativeFrom="column">
                  <wp:posOffset>215</wp:posOffset>
                </wp:positionH>
                <wp:positionV relativeFrom="paragraph">
                  <wp:posOffset>93980</wp:posOffset>
                </wp:positionV>
                <wp:extent cx="6517758" cy="10633"/>
                <wp:effectExtent l="0" t="0" r="35560" b="27940"/>
                <wp:wrapNone/>
                <wp:docPr id="21210232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75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2A7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pt" to="513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</w:p>
    <w:p w14:paraId="426ACD51" w14:textId="1EB05B6B" w:rsidR="00987622" w:rsidRDefault="00987622">
      <w:r w:rsidRPr="00987622">
        <w:t>Does your child have a developmental delay or disability including intellectual, sensory or physical Impairment?</w:t>
      </w:r>
    </w:p>
    <w:p w14:paraId="07B16D9F" w14:textId="77777777" w:rsidR="00987622" w:rsidRDefault="00987622">
      <w:r>
        <w:t>☐</w:t>
      </w:r>
      <w:r w:rsidRPr="00987622">
        <w:t xml:space="preserve"> Yes</w:t>
      </w:r>
      <w:r>
        <w:tab/>
      </w:r>
      <w:r>
        <w:tab/>
        <w:t>☐</w:t>
      </w:r>
      <w:r w:rsidRPr="00987622">
        <w:t xml:space="preserve"> No</w:t>
      </w:r>
    </w:p>
    <w:p w14:paraId="3BDC6B99" w14:textId="6A5EC9A1" w:rsidR="00987622" w:rsidRDefault="00987622">
      <w:r w:rsidRPr="00987622">
        <w:t>If yes, please specify: _____________________________________________________________</w:t>
      </w:r>
      <w:r>
        <w:t>________</w:t>
      </w:r>
      <w:r w:rsidRPr="00987622">
        <w:t>__</w:t>
      </w:r>
    </w:p>
    <w:p w14:paraId="4B29C932" w14:textId="4CD29377" w:rsidR="00987622" w:rsidRDefault="00987622">
      <w:r w:rsidRPr="00987622">
        <w:t xml:space="preserve"> Is your child registered with a specific support service/agency? Name of support service/agency: _______________________________</w:t>
      </w:r>
      <w:r>
        <w:t>________________________________________________________</w:t>
      </w:r>
      <w:r w:rsidRPr="00987622">
        <w:t>____</w:t>
      </w:r>
    </w:p>
    <w:p w14:paraId="0D4B20F9" w14:textId="6406AD7A" w:rsidR="00306855" w:rsidRDefault="00987622">
      <w:r w:rsidRPr="00987622">
        <w:t xml:space="preserve">Does </w:t>
      </w:r>
      <w:proofErr w:type="spellStart"/>
      <w:r w:rsidRPr="00987622">
        <w:t>you</w:t>
      </w:r>
      <w:proofErr w:type="spellEnd"/>
      <w:r w:rsidRPr="00987622">
        <w:t xml:space="preserve"> child have any medical conditions that are relevant to the care of your child? Or any other concerns</w:t>
      </w:r>
      <w:r>
        <w:t xml:space="preserve">? </w:t>
      </w:r>
    </w:p>
    <w:p w14:paraId="6CD2B83D" w14:textId="40F75D0A" w:rsidR="00987622" w:rsidRDefault="00987622">
      <w:r>
        <w:t xml:space="preserve">☐ </w:t>
      </w:r>
      <w:r w:rsidRPr="00987622">
        <w:t xml:space="preserve">Yes </w:t>
      </w:r>
      <w:r>
        <w:tab/>
      </w:r>
      <w:r>
        <w:tab/>
        <w:t xml:space="preserve">☐ </w:t>
      </w:r>
      <w:r w:rsidRPr="00987622">
        <w:t>No</w:t>
      </w:r>
    </w:p>
    <w:p w14:paraId="382933EC" w14:textId="32F22A7E" w:rsidR="00987622" w:rsidRDefault="00987622">
      <w:r w:rsidRPr="00987622">
        <w:lastRenderedPageBreak/>
        <w:t>If yes, please specify: _____________________________________________________________</w:t>
      </w:r>
      <w:r>
        <w:t>________</w:t>
      </w:r>
      <w:r w:rsidRPr="00987622">
        <w:t xml:space="preserve">__ </w:t>
      </w:r>
    </w:p>
    <w:p w14:paraId="4348AED2" w14:textId="08F285BE" w:rsidR="00987622" w:rsidRDefault="00987622">
      <w:r w:rsidRPr="00987622">
        <w:t>You are encouraged to discuss your child’s needs with the educator when your child’s place is confirmed.</w:t>
      </w:r>
    </w:p>
    <w:p w14:paraId="3C280A39" w14:textId="0AF85477" w:rsidR="00987622" w:rsidRDefault="0098762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2799E" wp14:editId="4CCE199B">
                <wp:simplePos x="0" y="0"/>
                <wp:positionH relativeFrom="margin">
                  <wp:align>left</wp:align>
                </wp:positionH>
                <wp:positionV relativeFrom="paragraph">
                  <wp:posOffset>6690</wp:posOffset>
                </wp:positionV>
                <wp:extent cx="6517758" cy="10633"/>
                <wp:effectExtent l="0" t="0" r="35560" b="27940"/>
                <wp:wrapNone/>
                <wp:docPr id="5405957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75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ACC46" id="Straight Connector 1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513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1D03A283" w14:textId="77777777" w:rsidR="005E68CA" w:rsidRDefault="005E68CA" w:rsidP="005E68CA">
      <w:pPr>
        <w:pBdr>
          <w:bottom w:val="single" w:sz="12" w:space="0" w:color="auto"/>
        </w:pBdr>
      </w:pPr>
      <w:r>
        <w:t>What are your expectations from Al Zahra Children’s Centre?</w:t>
      </w:r>
    </w:p>
    <w:p w14:paraId="547D225D" w14:textId="77777777" w:rsidR="005E68CA" w:rsidRDefault="005E68CA" w:rsidP="005E68CA">
      <w:pPr>
        <w:pBdr>
          <w:bottom w:val="single" w:sz="12" w:space="0" w:color="auto"/>
        </w:pBdr>
      </w:pPr>
    </w:p>
    <w:p w14:paraId="56836CF8" w14:textId="4AAEAE27" w:rsidR="005E68CA" w:rsidRDefault="005E68CA">
      <w:r>
        <w:t>How many days would you like your child to attend Al Zahra Children’s Centre?</w:t>
      </w:r>
    </w:p>
    <w:p w14:paraId="2419B84E" w14:textId="7170B671" w:rsidR="005E68CA" w:rsidRDefault="005E68CA">
      <w:r>
        <w:t xml:space="preserve">☐ 1-2 days </w:t>
      </w:r>
    </w:p>
    <w:p w14:paraId="5D4B054E" w14:textId="244BC072" w:rsidR="005E68CA" w:rsidRDefault="005E68CA">
      <w:r>
        <w:t>☐ 3- 4 days</w:t>
      </w:r>
    </w:p>
    <w:p w14:paraId="50B542B4" w14:textId="3745A4AA" w:rsidR="005E68CA" w:rsidRDefault="005E68CA">
      <w:pPr>
        <w:pBdr>
          <w:bottom w:val="single" w:sz="12" w:space="1" w:color="auto"/>
        </w:pBdr>
      </w:pPr>
      <w:r>
        <w:t>☐ 4-5 days</w:t>
      </w:r>
    </w:p>
    <w:p w14:paraId="516929AE" w14:textId="447136AE" w:rsidR="005E68CA" w:rsidRDefault="005E68CA">
      <w:r>
        <w:t>What are your preferred timings?</w:t>
      </w:r>
    </w:p>
    <w:p w14:paraId="070342B9" w14:textId="444262F3" w:rsidR="005E68CA" w:rsidRDefault="005E68CA">
      <w:pPr>
        <w:pBdr>
          <w:bottom w:val="single" w:sz="12" w:space="1" w:color="auto"/>
        </w:pBdr>
      </w:pPr>
      <w:r>
        <w:t xml:space="preserve">☐ morning </w:t>
      </w:r>
      <w:r>
        <w:tab/>
      </w:r>
      <w:r>
        <w:tab/>
        <w:t>☐ afternoon</w:t>
      </w:r>
      <w:r>
        <w:tab/>
      </w:r>
      <w:r>
        <w:tab/>
        <w:t>☐ morning &amp; afternoon</w:t>
      </w:r>
    </w:p>
    <w:p w14:paraId="03DE5E34" w14:textId="7114ED82" w:rsidR="005E68CA" w:rsidRDefault="006E6669">
      <w:r>
        <w:t xml:space="preserve">Roughly, </w:t>
      </w:r>
      <w:proofErr w:type="gramStart"/>
      <w:r w:rsidR="005E68CA">
        <w:t>How</w:t>
      </w:r>
      <w:proofErr w:type="gramEnd"/>
      <w:r w:rsidR="005E68CA">
        <w:t xml:space="preserve"> many hours </w:t>
      </w:r>
      <w:r>
        <w:t>a day</w:t>
      </w:r>
      <w:r w:rsidR="005E68CA">
        <w:t xml:space="preserve"> you would like to send your child to Al Zahra Children’s Centre?</w:t>
      </w:r>
    </w:p>
    <w:p w14:paraId="7910204F" w14:textId="6A1FC4BC" w:rsidR="005E68CA" w:rsidRDefault="005E68CA">
      <w:pPr>
        <w:pBdr>
          <w:bottom w:val="single" w:sz="12" w:space="1" w:color="auto"/>
        </w:pBdr>
      </w:pPr>
      <w:r>
        <w:t>☐ 1-3 hours</w:t>
      </w:r>
      <w:r>
        <w:tab/>
      </w:r>
      <w:r>
        <w:tab/>
        <w:t>☐ 4-5 hours</w:t>
      </w:r>
      <w:r w:rsidR="006E6669">
        <w:tab/>
      </w:r>
      <w:r>
        <w:tab/>
        <w:t>☐ 6-8 hours</w:t>
      </w:r>
    </w:p>
    <w:p w14:paraId="1534035A" w14:textId="3E395FB9" w:rsidR="006E6669" w:rsidRDefault="006E6669">
      <w:r>
        <w:t>What are your preferred payment options?</w:t>
      </w:r>
    </w:p>
    <w:p w14:paraId="2FC5AF6E" w14:textId="77777777" w:rsidR="00016F1D" w:rsidRDefault="006E6669">
      <w:pPr>
        <w:pBdr>
          <w:bottom w:val="single" w:sz="12" w:space="1" w:color="auto"/>
        </w:pBdr>
      </w:pPr>
      <w:r>
        <w:t>☐ Hourly</w:t>
      </w:r>
      <w:r>
        <w:tab/>
        <w:t>☐ Daily</w:t>
      </w:r>
      <w:r>
        <w:tab/>
        <w:t>☐ Weekly</w:t>
      </w:r>
      <w:r>
        <w:tab/>
        <w:t>☐ Fortnightly</w:t>
      </w:r>
      <w:r>
        <w:tab/>
      </w:r>
      <w:r>
        <w:tab/>
        <w:t>☐ Monthly</w:t>
      </w:r>
    </w:p>
    <w:p w14:paraId="56F1B416" w14:textId="4DE7EAF9" w:rsidR="006E6669" w:rsidRDefault="006E6669">
      <w:r>
        <w:t>How much would be willing to pay roughly?</w:t>
      </w:r>
    </w:p>
    <w:p w14:paraId="393B6410" w14:textId="1D2F2104" w:rsidR="006E6669" w:rsidRDefault="006E6669">
      <w:r>
        <w:t>☐ $30 - $50 per hour</w:t>
      </w:r>
    </w:p>
    <w:p w14:paraId="406B15F0" w14:textId="696640B3" w:rsidR="006E6669" w:rsidRDefault="006E6669">
      <w:r>
        <w:t>☐ $150 - $200 per day</w:t>
      </w:r>
    </w:p>
    <w:p w14:paraId="46834A04" w14:textId="75805A1B" w:rsidR="006E6669" w:rsidRDefault="006E6669">
      <w:r>
        <w:t>☐ $500 - $625 per week</w:t>
      </w:r>
    </w:p>
    <w:p w14:paraId="1E14DABE" w14:textId="49F95BFC" w:rsidR="006E6669" w:rsidRDefault="006E6669">
      <w:pPr>
        <w:pBdr>
          <w:bottom w:val="single" w:sz="12" w:space="1" w:color="auto"/>
        </w:pBdr>
      </w:pPr>
      <w:r>
        <w:t>☐ $313 for 3 days a week</w:t>
      </w:r>
    </w:p>
    <w:p w14:paraId="77E49226" w14:textId="2C10EE69" w:rsidR="00A004E0" w:rsidRDefault="00A004E0">
      <w:r>
        <w:t xml:space="preserve">Would you be eligible for Childcare subsidies from Centrelink? </w:t>
      </w:r>
    </w:p>
    <w:p w14:paraId="5D409964" w14:textId="7D8D8B79" w:rsidR="00A004E0" w:rsidRDefault="00A004E0">
      <w:pPr>
        <w:pBdr>
          <w:bottom w:val="single" w:sz="12" w:space="1" w:color="auto"/>
        </w:pBdr>
      </w:pPr>
      <w:r>
        <w:t>☐ Yes</w:t>
      </w:r>
      <w:r>
        <w:tab/>
      </w:r>
      <w:r>
        <w:tab/>
        <w:t>☐ No</w:t>
      </w:r>
      <w:r>
        <w:tab/>
      </w:r>
      <w:r>
        <w:tab/>
        <w:t>☐ Not Sure</w:t>
      </w:r>
      <w:r>
        <w:tab/>
      </w:r>
      <w:r>
        <w:tab/>
        <w:t>☐ I don’t know what that is</w:t>
      </w:r>
    </w:p>
    <w:p w14:paraId="3DA93297" w14:textId="77777777" w:rsidR="00A004E0" w:rsidRDefault="00A004E0"/>
    <w:p w14:paraId="14ACB926" w14:textId="3CBB48CC" w:rsidR="006E6669" w:rsidRDefault="006E6669">
      <w:r>
        <w:lastRenderedPageBreak/>
        <w:t>What other programs would you be interested in joining at Al Zahra</w:t>
      </w:r>
    </w:p>
    <w:p w14:paraId="03A60CDF" w14:textId="0DEA4553" w:rsidR="006E6669" w:rsidRDefault="006E6669">
      <w:r>
        <w:t>☐ Mums &amp; Bubs</w:t>
      </w:r>
    </w:p>
    <w:p w14:paraId="0EF76C85" w14:textId="5D054659" w:rsidR="006E6669" w:rsidRDefault="006E6669">
      <w:r>
        <w:t>☐ Grandparents</w:t>
      </w:r>
    </w:p>
    <w:p w14:paraId="7F74850C" w14:textId="4FAC4C8B" w:rsidR="006E6669" w:rsidRDefault="006E6669">
      <w:r>
        <w:t>☐ Youths</w:t>
      </w:r>
    </w:p>
    <w:p w14:paraId="6FB55292" w14:textId="6C6C9EC5" w:rsidR="006E6669" w:rsidRDefault="006E6669">
      <w:r>
        <w:t>☐ Islamic Arts &amp; Calligraphy</w:t>
      </w:r>
    </w:p>
    <w:p w14:paraId="26C81996" w14:textId="053BCC2E" w:rsidR="006E6669" w:rsidRDefault="006E6669">
      <w:r>
        <w:t xml:space="preserve">☐ </w:t>
      </w:r>
      <w:r w:rsidR="0094367F">
        <w:t>Al Zahra Parenting</w:t>
      </w:r>
    </w:p>
    <w:p w14:paraId="3D95AFDF" w14:textId="77464CD1" w:rsidR="0094367F" w:rsidRDefault="0094367F">
      <w:r>
        <w:t>☐ Al Zahra Play Time</w:t>
      </w:r>
    </w:p>
    <w:p w14:paraId="2CE6AB74" w14:textId="284C5895" w:rsidR="0094367F" w:rsidRDefault="0094367F">
      <w:pPr>
        <w:pBdr>
          <w:bottom w:val="single" w:sz="12" w:space="1" w:color="auto"/>
        </w:pBdr>
      </w:pPr>
      <w:r>
        <w:t>☐ Al Zahra Story Time</w:t>
      </w:r>
    </w:p>
    <w:p w14:paraId="1F4D73C7" w14:textId="43A99661" w:rsidR="00864995" w:rsidRDefault="00864995">
      <w:r>
        <w:t>Any other suggestions or expectations please write it here</w:t>
      </w:r>
    </w:p>
    <w:p w14:paraId="0A9DD4C8" w14:textId="6825AF74" w:rsidR="00864995" w:rsidRDefault="00864995">
      <w:pPr>
        <w:pBdr>
          <w:bottom w:val="single" w:sz="12" w:space="1" w:color="auto"/>
          <w:between w:val="single" w:sz="12" w:space="1" w:color="auto"/>
        </w:pBdr>
      </w:pPr>
    </w:p>
    <w:p w14:paraId="6B744FC9" w14:textId="63D342A6" w:rsidR="00864995" w:rsidRDefault="00864995">
      <w:pPr>
        <w:pBdr>
          <w:bottom w:val="single" w:sz="12" w:space="1" w:color="auto"/>
          <w:between w:val="single" w:sz="12" w:space="1" w:color="auto"/>
        </w:pBdr>
      </w:pPr>
    </w:p>
    <w:p w14:paraId="578BD799" w14:textId="77777777" w:rsidR="00370815" w:rsidRDefault="00370815"/>
    <w:p w14:paraId="55D5466D" w14:textId="224BF893" w:rsidR="00987622" w:rsidRDefault="00987622">
      <w:r w:rsidRPr="00987622">
        <w:t>Signature of parent/</w:t>
      </w:r>
      <w:proofErr w:type="gramStart"/>
      <w:r w:rsidRPr="00987622">
        <w:t>guardian:_</w:t>
      </w:r>
      <w:proofErr w:type="gramEnd"/>
      <w:r w:rsidRPr="00987622">
        <w:t>________________________________Date: _____/______/_____</w:t>
      </w:r>
    </w:p>
    <w:p w14:paraId="572B351B" w14:textId="6884C01F" w:rsidR="009A32BB" w:rsidRDefault="00987622">
      <w:r w:rsidRPr="00987622">
        <w:t xml:space="preserve">If there are any changes to the provided information after you have lodged this form, please contact the </w:t>
      </w:r>
      <w:r>
        <w:t>Al Zahra Children’s centre</w:t>
      </w:r>
      <w:r w:rsidRPr="00987622">
        <w:t xml:space="preserve"> via email at </w:t>
      </w:r>
      <w:hyperlink r:id="rId6" w:history="1">
        <w:r w:rsidRPr="00AD1370">
          <w:rPr>
            <w:rStyle w:val="Hyperlink"/>
          </w:rPr>
          <w:t>info@ihunar.org</w:t>
        </w:r>
      </w:hyperlink>
    </w:p>
    <w:p w14:paraId="5354AB7C" w14:textId="77777777" w:rsidR="009A32BB" w:rsidRDefault="009A32BB"/>
    <w:sectPr w:rsidR="009A32BB" w:rsidSect="009A32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56A0" w14:textId="77777777" w:rsidR="009A32BB" w:rsidRDefault="009A32BB" w:rsidP="009A32BB">
      <w:pPr>
        <w:spacing w:after="0" w:line="240" w:lineRule="auto"/>
      </w:pPr>
      <w:r>
        <w:separator/>
      </w:r>
    </w:p>
  </w:endnote>
  <w:endnote w:type="continuationSeparator" w:id="0">
    <w:p w14:paraId="473B1EF9" w14:textId="77777777" w:rsidR="009A32BB" w:rsidRDefault="009A32BB" w:rsidP="009A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0BFA" w14:textId="7218806B" w:rsidR="009A32BB" w:rsidRDefault="009A32B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89176DB" wp14:editId="2958D224">
              <wp:simplePos x="0" y="0"/>
              <wp:positionH relativeFrom="page">
                <wp:posOffset>-211015</wp:posOffset>
              </wp:positionH>
              <wp:positionV relativeFrom="page">
                <wp:posOffset>9485644</wp:posOffset>
              </wp:positionV>
              <wp:extent cx="7767376" cy="1507253"/>
              <wp:effectExtent l="0" t="0" r="5080" b="0"/>
              <wp:wrapTopAndBottom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7376" cy="1507253"/>
                        <a:chOff x="0" y="-31748"/>
                        <a:chExt cx="7562850" cy="1190581"/>
                      </a:xfrm>
                    </wpg:grpSpPr>
                    <wps:wsp>
                      <wps:cNvPr id="305" name="Shape 305"/>
                      <wps:cNvSpPr/>
                      <wps:spPr>
                        <a:xfrm>
                          <a:off x="0" y="735878"/>
                          <a:ext cx="7562850" cy="422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422955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422955"/>
                              </a:lnTo>
                              <a:lnTo>
                                <a:pt x="0" y="422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7C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" name="Shape 306"/>
                      <wps:cNvSpPr/>
                      <wps:spPr>
                        <a:xfrm>
                          <a:off x="0" y="-31748"/>
                          <a:ext cx="7562850" cy="796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796513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796513"/>
                              </a:lnTo>
                              <a:lnTo>
                                <a:pt x="0" y="7965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Rectangle 32"/>
                      <wps:cNvSpPr/>
                      <wps:spPr>
                        <a:xfrm>
                          <a:off x="1385812" y="195337"/>
                          <a:ext cx="1263882" cy="1777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7EAC16" w14:textId="77777777" w:rsidR="009A32BB" w:rsidRDefault="009A32BB" w:rsidP="009A32BB"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21"/>
                              </w:rPr>
                              <w:t>+61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"/>
                                <w:w w:val="10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21"/>
                              </w:rPr>
                              <w:t>435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"/>
                                <w:w w:val="10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21"/>
                              </w:rPr>
                              <w:t>894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"/>
                                <w:w w:val="10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21"/>
                              </w:rPr>
                              <w:t>614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" name="Rectangle 33"/>
                      <wps:cNvSpPr/>
                      <wps:spPr>
                        <a:xfrm>
                          <a:off x="4769241" y="195337"/>
                          <a:ext cx="2391622" cy="1777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AE7D6A" w14:textId="77777777" w:rsidR="009A32BB" w:rsidRDefault="009A32BB" w:rsidP="009A32BB">
                            <w:r>
                              <w:rPr>
                                <w:rFonts w:ascii="Calibri" w:eastAsia="Calibri" w:hAnsi="Calibri" w:cs="Calibri"/>
                                <w:w w:val="107"/>
                                <w:sz w:val="21"/>
                              </w:rPr>
                              <w:t>www.faundationoflight.com.au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3181419" y="195337"/>
                          <a:ext cx="1235628" cy="1777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79A77E" w14:textId="77777777" w:rsidR="009A32BB" w:rsidRDefault="009A32BB" w:rsidP="009A32BB"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21"/>
                              </w:rPr>
                              <w:t>info@ihunar.org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5" name="Rectangle 235"/>
                      <wps:cNvSpPr/>
                      <wps:spPr>
                        <a:xfrm>
                          <a:off x="2529316" y="540941"/>
                          <a:ext cx="530245" cy="1766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9967A1" w14:textId="77777777" w:rsidR="009A32BB" w:rsidRDefault="009A32BB" w:rsidP="009A32BB"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</w:rPr>
                              <w:t>193-195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7" name="Rectangle 237"/>
                      <wps:cNvSpPr/>
                      <wps:spPr>
                        <a:xfrm>
                          <a:off x="2927997" y="540941"/>
                          <a:ext cx="2412710" cy="1766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29EE0" w14:textId="77777777" w:rsidR="009A32BB" w:rsidRDefault="009A32BB" w:rsidP="009A32BB">
                            <w:r>
                              <w:rPr>
                                <w:rFonts w:ascii="Calibri" w:eastAsia="Calibri" w:hAnsi="Calibri" w:cs="Calibri"/>
                                <w:w w:val="123"/>
                                <w:sz w:val="18"/>
                              </w:rPr>
                              <w:t xml:space="preserve"> Coral Drive, Hampton Park, VIC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6" name="Rectangle 236"/>
                      <wps:cNvSpPr/>
                      <wps:spPr>
                        <a:xfrm>
                          <a:off x="4742064" y="540941"/>
                          <a:ext cx="355574" cy="1766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440D65" w14:textId="77777777" w:rsidR="009A32BB" w:rsidRDefault="009A32BB" w:rsidP="009A32BB">
                            <w:r>
                              <w:rPr>
                                <w:rFonts w:ascii="Calibri" w:eastAsia="Calibri" w:hAnsi="Calibri" w:cs="Calibri"/>
                                <w:w w:val="115"/>
                                <w:sz w:val="18"/>
                              </w:rPr>
                              <w:t>3976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9176DB" id="Group 242" o:spid="_x0000_s1026" style="position:absolute;margin-left:-16.6pt;margin-top:746.9pt;width:611.6pt;height:118.7pt;z-index:251663360;mso-position-horizontal-relative:page;mso-position-vertical-relative:page;mso-width-relative:margin;mso-height-relative:margin" coordorigin=",-317" coordsize="75628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">
              <v:shape id="Shape 305" o:spid="_x0000_s1027" style="position:absolute;top:7358;width:75628;height:4230;visibility:visible;mso-wrap-style:square;v-text-anchor:top" coordsize="7562850,42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" path="m,l7562850,r,422955l,422955,,e" fillcolor="#867c6a" stroked="f" strokeweight="0">
                <v:stroke miterlimit="83231f" joinstyle="miter"/>
                <v:path arrowok="t" textboxrect="0,0,7562850,422955"/>
              </v:shape>
              <v:shape id="Shape 306" o:spid="_x0000_s1028" style="position:absolute;top:-317;width:75628;height:7964;visibility:visible;mso-wrap-style:square;v-text-anchor:top" coordsize="7562850,796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" path="m,l7562850,r,796513l,796513,,e" fillcolor="#d9d9d9" stroked="f" strokeweight="0">
                <v:stroke miterlimit="83231f" joinstyle="miter"/>
                <v:path arrowok="t" textboxrect="0,0,7562850,796513"/>
              </v:shape>
              <v:rect id="Rectangle 32" o:spid="_x0000_s1029" style="position:absolute;left:13858;top:1953;width:12638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<v:textbox inset="0,0,0,0">
                  <w:txbxContent>
                    <w:p w14:paraId="4A7EAC16" w14:textId="77777777" w:rsidR="009A32BB" w:rsidRDefault="009A32BB" w:rsidP="009A32BB">
                      <w:r>
                        <w:rPr>
                          <w:rFonts w:ascii="Calibri" w:eastAsia="Calibri" w:hAnsi="Calibri" w:cs="Calibri"/>
                          <w:w w:val="104"/>
                          <w:sz w:val="21"/>
                        </w:rPr>
                        <w:t>+61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w w:val="10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04"/>
                          <w:sz w:val="21"/>
                        </w:rPr>
                        <w:t>435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w w:val="10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04"/>
                          <w:sz w:val="21"/>
                        </w:rPr>
                        <w:t>894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w w:val="10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04"/>
                          <w:sz w:val="21"/>
                        </w:rPr>
                        <w:t>614</w:t>
                      </w:r>
                    </w:p>
                  </w:txbxContent>
                </v:textbox>
              </v:rect>
              <v:rect id="Rectangle 33" o:spid="_x0000_s1030" style="position:absolute;left:47692;top:1953;width:23916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<v:textbox inset="0,0,0,0">
                  <w:txbxContent>
                    <w:p w14:paraId="2BAE7D6A" w14:textId="77777777" w:rsidR="009A32BB" w:rsidRDefault="009A32BB" w:rsidP="009A32BB">
                      <w:r>
                        <w:rPr>
                          <w:rFonts w:ascii="Calibri" w:eastAsia="Calibri" w:hAnsi="Calibri" w:cs="Calibri"/>
                          <w:w w:val="107"/>
                          <w:sz w:val="21"/>
                        </w:rPr>
                        <w:t>www.faundationoflight.com.au</w:t>
                      </w:r>
                    </w:p>
                  </w:txbxContent>
                </v:textbox>
              </v:rect>
              <v:rect id="Rectangle 34" o:spid="_x0000_s1031" style="position:absolute;left:31814;top:1953;width:12356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<v:textbox inset="0,0,0,0">
                  <w:txbxContent>
                    <w:p w14:paraId="1879A77E" w14:textId="77777777" w:rsidR="009A32BB" w:rsidRDefault="009A32BB" w:rsidP="009A32BB">
                      <w:r>
                        <w:rPr>
                          <w:rFonts w:ascii="Calibri" w:eastAsia="Calibri" w:hAnsi="Calibri" w:cs="Calibri"/>
                          <w:w w:val="104"/>
                          <w:sz w:val="21"/>
                        </w:rPr>
                        <w:t>info@ihunar.org</w:t>
                      </w:r>
                    </w:p>
                  </w:txbxContent>
                </v:textbox>
              </v:rect>
              <v:rect id="Rectangle 235" o:spid="_x0000_s1032" style="position:absolute;left:25293;top:5409;width:5302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<v:textbox inset="0,0,0,0">
                  <w:txbxContent>
                    <w:p w14:paraId="469967A1" w14:textId="77777777" w:rsidR="009A32BB" w:rsidRDefault="009A32BB" w:rsidP="009A32BB">
                      <w:r>
                        <w:rPr>
                          <w:rFonts w:ascii="Calibri" w:eastAsia="Calibri" w:hAnsi="Calibri" w:cs="Calibri"/>
                          <w:w w:val="104"/>
                          <w:sz w:val="18"/>
                        </w:rPr>
                        <w:t>193-195</w:t>
                      </w:r>
                    </w:p>
                  </w:txbxContent>
                </v:textbox>
              </v:rect>
              <v:rect id="Rectangle 237" o:spid="_x0000_s1033" style="position:absolute;left:29279;top:5409;width:24128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<v:textbox inset="0,0,0,0">
                  <w:txbxContent>
                    <w:p w14:paraId="7CA29EE0" w14:textId="77777777" w:rsidR="009A32BB" w:rsidRDefault="009A32BB" w:rsidP="009A32BB">
                      <w:r>
                        <w:rPr>
                          <w:rFonts w:ascii="Calibri" w:eastAsia="Calibri" w:hAnsi="Calibri" w:cs="Calibri"/>
                          <w:w w:val="123"/>
                          <w:sz w:val="18"/>
                        </w:rPr>
                        <w:t xml:space="preserve"> Coral Drive, Hampton Park, VIC </w:t>
                      </w:r>
                    </w:p>
                  </w:txbxContent>
                </v:textbox>
              </v:rect>
              <v:rect id="Rectangle 236" o:spid="_x0000_s1034" style="position:absolute;left:47420;top:5409;width:3556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<v:textbox inset="0,0,0,0">
                  <w:txbxContent>
                    <w:p w14:paraId="2F440D65" w14:textId="77777777" w:rsidR="009A32BB" w:rsidRDefault="009A32BB" w:rsidP="009A32BB">
                      <w:r>
                        <w:rPr>
                          <w:rFonts w:ascii="Calibri" w:eastAsia="Calibri" w:hAnsi="Calibri" w:cs="Calibri"/>
                          <w:w w:val="115"/>
                          <w:sz w:val="18"/>
                        </w:rPr>
                        <w:t>3976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  <w:p w14:paraId="02CE1D8D" w14:textId="71B5BBFF" w:rsidR="009A32BB" w:rsidRDefault="009A32BB">
    <w:pPr>
      <w:pStyle w:val="Footer"/>
    </w:pPr>
  </w:p>
  <w:p w14:paraId="7B6A0D41" w14:textId="438F78C2" w:rsidR="009A32BB" w:rsidRDefault="009A3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4A9A" w14:textId="77777777" w:rsidR="009A32BB" w:rsidRDefault="009A32BB" w:rsidP="009A32BB">
      <w:pPr>
        <w:spacing w:after="0" w:line="240" w:lineRule="auto"/>
      </w:pPr>
      <w:r>
        <w:separator/>
      </w:r>
    </w:p>
  </w:footnote>
  <w:footnote w:type="continuationSeparator" w:id="0">
    <w:p w14:paraId="543685AE" w14:textId="77777777" w:rsidR="009A32BB" w:rsidRDefault="009A32BB" w:rsidP="009A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7D47" w14:textId="65AD7A32" w:rsidR="009A32BB" w:rsidRDefault="009A32B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5C2DE9" wp14:editId="55E5614D">
          <wp:simplePos x="0" y="0"/>
          <wp:positionH relativeFrom="margin">
            <wp:posOffset>462224</wp:posOffset>
          </wp:positionH>
          <wp:positionV relativeFrom="paragraph">
            <wp:posOffset>-329775</wp:posOffset>
          </wp:positionV>
          <wp:extent cx="1466850" cy="993140"/>
          <wp:effectExtent l="0" t="0" r="0" b="0"/>
          <wp:wrapNone/>
          <wp:docPr id="273813798" name="Picture 11" descr="A logo with a letter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813798" name="Picture 11" descr="A logo with a letter and leav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1" t="27221" r="16659" b="27631"/>
                  <a:stretch/>
                </pic:blipFill>
                <pic:spPr bwMode="auto">
                  <a:xfrm>
                    <a:off x="0" y="0"/>
                    <a:ext cx="1466850" cy="993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06DDBF" wp14:editId="6675AB39">
              <wp:simplePos x="0" y="0"/>
              <wp:positionH relativeFrom="page">
                <wp:posOffset>-10048</wp:posOffset>
              </wp:positionH>
              <wp:positionV relativeFrom="page">
                <wp:posOffset>627846</wp:posOffset>
              </wp:positionV>
              <wp:extent cx="7562850" cy="402285"/>
              <wp:effectExtent l="0" t="0" r="0" b="0"/>
              <wp:wrapTopAndBottom/>
              <wp:docPr id="243" name="Group 2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402285"/>
                        <a:chOff x="0" y="668039"/>
                        <a:chExt cx="7562850" cy="402285"/>
                      </a:xfrm>
                    </wpg:grpSpPr>
                    <wps:wsp>
                      <wps:cNvPr id="365" name="Shape 365"/>
                      <wps:cNvSpPr/>
                      <wps:spPr>
                        <a:xfrm>
                          <a:off x="2529316" y="668039"/>
                          <a:ext cx="5033534" cy="393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3534" h="393725">
                              <a:moveTo>
                                <a:pt x="0" y="0"/>
                              </a:moveTo>
                              <a:lnTo>
                                <a:pt x="5033534" y="0"/>
                              </a:lnTo>
                              <a:lnTo>
                                <a:pt x="5033534" y="393725"/>
                              </a:lnTo>
                              <a:lnTo>
                                <a:pt x="0" y="3937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7C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" name="Shape 366"/>
                      <wps:cNvSpPr/>
                      <wps:spPr>
                        <a:xfrm>
                          <a:off x="0" y="676599"/>
                          <a:ext cx="849330" cy="393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9330" h="393725">
                              <a:moveTo>
                                <a:pt x="0" y="0"/>
                              </a:moveTo>
                              <a:lnTo>
                                <a:pt x="849330" y="0"/>
                              </a:lnTo>
                              <a:lnTo>
                                <a:pt x="849330" y="393725"/>
                              </a:lnTo>
                              <a:lnTo>
                                <a:pt x="0" y="3937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4E240E" id="Group 243" o:spid="_x0000_s1026" style="position:absolute;margin-left:-.8pt;margin-top:49.45pt;width:595.5pt;height:31.7pt;z-index:251659264;mso-position-horizontal-relative:page;mso-position-vertical-relative:page;mso-height-relative:margin" coordorigin=",6680" coordsize="75628,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">
              <v:shape id="Shape 365" o:spid="_x0000_s1027" style="position:absolute;left:25293;top:6680;width:50335;height:3937;visibility:visible;mso-wrap-style:square;v-text-anchor:top" coordsize="5033534,3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" path="m,l5033534,r,393725l,393725,,e" fillcolor="#867c6a" stroked="f" strokeweight="0">
                <v:stroke miterlimit="83231f" joinstyle="miter"/>
                <v:path arrowok="t" textboxrect="0,0,5033534,393725"/>
              </v:shape>
              <v:shape id="Shape 366" o:spid="_x0000_s1028" style="position:absolute;top:6765;width:8493;height:3938;visibility:visible;mso-wrap-style:square;v-text-anchor:top" coordsize="849330,3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" path="m,l849330,r,393725l,393725,,e" fillcolor="#d9d9d9" stroked="f" strokeweight="0">
                <v:stroke miterlimit="83231f" joinstyle="miter"/>
                <v:path arrowok="t" textboxrect="0,0,849330,393725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BB"/>
    <w:rsid w:val="00016F1D"/>
    <w:rsid w:val="00023F77"/>
    <w:rsid w:val="00226841"/>
    <w:rsid w:val="00306855"/>
    <w:rsid w:val="00346CF9"/>
    <w:rsid w:val="00370815"/>
    <w:rsid w:val="005635ED"/>
    <w:rsid w:val="005E68CA"/>
    <w:rsid w:val="00612174"/>
    <w:rsid w:val="006E6669"/>
    <w:rsid w:val="007567C2"/>
    <w:rsid w:val="00864995"/>
    <w:rsid w:val="0094367F"/>
    <w:rsid w:val="00987622"/>
    <w:rsid w:val="009A32BB"/>
    <w:rsid w:val="00A004E0"/>
    <w:rsid w:val="00AD748C"/>
    <w:rsid w:val="00C1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FBF8"/>
  <w15:chartTrackingRefBased/>
  <w15:docId w15:val="{F44D7CF6-A861-4B0A-ABAD-B269F8C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2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3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BB"/>
  </w:style>
  <w:style w:type="paragraph" w:styleId="Footer">
    <w:name w:val="footer"/>
    <w:basedOn w:val="Normal"/>
    <w:link w:val="FooterChar"/>
    <w:uiPriority w:val="99"/>
    <w:unhideWhenUsed/>
    <w:rsid w:val="009A3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BB"/>
  </w:style>
  <w:style w:type="table" w:styleId="TableGrid">
    <w:name w:val="Table Grid"/>
    <w:basedOn w:val="TableNormal"/>
    <w:uiPriority w:val="39"/>
    <w:rsid w:val="009A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6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62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E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huna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Melli</dc:creator>
  <cp:keywords/>
  <dc:description/>
  <cp:lastModifiedBy>Nadia Melli</cp:lastModifiedBy>
  <cp:revision>9</cp:revision>
  <dcterms:created xsi:type="dcterms:W3CDTF">2025-01-12T06:17:00Z</dcterms:created>
  <dcterms:modified xsi:type="dcterms:W3CDTF">2025-01-12T07:29:00Z</dcterms:modified>
</cp:coreProperties>
</file>